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1613312A"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67A12F"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274AEB">
              <w:rPr>
                <w:color w:val="000000"/>
                <w:sz w:val="26"/>
                <w:szCs w:val="26"/>
              </w:rPr>
              <w:t xml:space="preserve"> </w:t>
            </w:r>
            <w:r w:rsidRPr="009902C3">
              <w:rPr>
                <w:color w:val="000000"/>
                <w:sz w:val="26"/>
                <w:szCs w:val="26"/>
              </w:rPr>
              <w:t xml:space="preserve">   /QĐ-UBND</w:t>
            </w:r>
          </w:p>
        </w:tc>
        <w:tc>
          <w:tcPr>
            <w:tcW w:w="3334" w:type="pct"/>
          </w:tcPr>
          <w:p w14:paraId="315DFA54" w14:textId="7D0DD0E1" w:rsidR="00392E58" w:rsidRDefault="00392E58" w:rsidP="00274AEB">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3924CE"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274AEB">
              <w:rPr>
                <w:i/>
                <w:iCs/>
                <w:color w:val="000000"/>
                <w:sz w:val="26"/>
                <w:szCs w:val="26"/>
              </w:rPr>
              <w:t xml:space="preserve"> </w:t>
            </w:r>
            <w:r w:rsidRPr="009902C3">
              <w:rPr>
                <w:i/>
                <w:iCs/>
                <w:color w:val="000000"/>
                <w:sz w:val="26"/>
                <w:szCs w:val="26"/>
              </w:rPr>
              <w:t xml:space="preserve">   tháng</w:t>
            </w:r>
            <w:r w:rsidR="00274AEB">
              <w:rPr>
                <w:i/>
                <w:iCs/>
                <w:color w:val="000000"/>
                <w:sz w:val="26"/>
                <w:szCs w:val="26"/>
              </w:rPr>
              <w:t xml:space="preserve"> 3</w:t>
            </w:r>
            <w:r w:rsidRPr="009902C3">
              <w:rPr>
                <w:i/>
                <w:iCs/>
                <w:color w:val="000000"/>
                <w:sz w:val="26"/>
                <w:szCs w:val="26"/>
              </w:rPr>
              <w:t xml:space="preserve"> năm </w:t>
            </w:r>
            <w:r w:rsidR="00274AEB">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5245B9EE"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8B06F9">
        <w:rPr>
          <w:b/>
          <w:color w:val="000000"/>
          <w:sz w:val="28"/>
          <w:szCs w:val="28"/>
        </w:rPr>
        <w:t>4</w:t>
      </w:r>
      <w:r w:rsidRPr="009902C3">
        <w:rPr>
          <w:b/>
          <w:color w:val="000000"/>
          <w:sz w:val="28"/>
          <w:szCs w:val="28"/>
        </w:rPr>
        <w:t xml:space="preserve"> xã</w:t>
      </w:r>
      <w:r w:rsidR="00236287">
        <w:rPr>
          <w:b/>
          <w:color w:val="000000"/>
          <w:sz w:val="28"/>
          <w:szCs w:val="28"/>
        </w:rPr>
        <w:t xml:space="preserve"> Ia Dom</w:t>
      </w:r>
      <w:r w:rsidRPr="009902C3">
        <w:rPr>
          <w:b/>
          <w:color w:val="000000"/>
          <w:sz w:val="28"/>
          <w:szCs w:val="28"/>
        </w:rPr>
        <w:t xml:space="preserve"> 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14B42055">
                <wp:simplePos x="0" y="0"/>
                <wp:positionH relativeFrom="column">
                  <wp:posOffset>2380615</wp:posOffset>
                </wp:positionH>
                <wp:positionV relativeFrom="paragraph">
                  <wp:posOffset>19479</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0095E4"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45pt,1.55pt" to="277.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175054ED"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 xml:space="preserve">Quyết định số 147/QĐ-UBND ngày 28 tháng 3 năm 2022 của Ủy ban nhân dân tỉnh về ban hành bộ tiêu chí “Thôn (làng) nông thôn mới ở vùng đồng bào dân tộc thiểu số trên địa bàn tỉnh Kon Tum giai đoạn 2022 </w:t>
      </w:r>
      <w:r w:rsidR="003B244E">
        <w:rPr>
          <w:i/>
          <w:iCs/>
          <w:color w:val="000000"/>
          <w:sz w:val="28"/>
          <w:szCs w:val="28"/>
        </w:rPr>
        <w:t>-</w:t>
      </w:r>
      <w:r w:rsidRPr="009902C3">
        <w:rPr>
          <w:i/>
          <w:iCs/>
          <w:color w:val="000000"/>
          <w:sz w:val="28"/>
          <w:szCs w:val="28"/>
        </w:rPr>
        <w:t xml:space="preserve"> 2025”;</w:t>
      </w:r>
    </w:p>
    <w:p w14:paraId="04B0BC05" w14:textId="6C374473" w:rsidR="00383140" w:rsidRPr="00274AEB"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Ban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3B244E">
        <w:rPr>
          <w:bCs/>
          <w:i/>
          <w:iCs/>
          <w:sz w:val="28"/>
          <w:szCs w:val="28"/>
        </w:rPr>
        <w:t>-</w:t>
      </w:r>
      <w:r w:rsidR="00383140" w:rsidRPr="00383140">
        <w:rPr>
          <w:bCs/>
          <w:i/>
          <w:iCs/>
          <w:sz w:val="28"/>
          <w:szCs w:val="28"/>
          <w:lang w:val="vi-VN"/>
        </w:rPr>
        <w:t xml:space="preserve"> 2025</w:t>
      </w:r>
      <w:bookmarkEnd w:id="0"/>
      <w:r w:rsidR="00274AEB">
        <w:rPr>
          <w:bCs/>
          <w:i/>
          <w:iCs/>
          <w:sz w:val="28"/>
          <w:szCs w:val="28"/>
        </w:rPr>
        <w:t>.</w:t>
      </w:r>
    </w:p>
    <w:p w14:paraId="327B83ED" w14:textId="59C46E8D"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Dom </w:t>
      </w:r>
      <w:r w:rsidRPr="009902C3">
        <w:rPr>
          <w:iCs/>
          <w:color w:val="000000"/>
          <w:sz w:val="28"/>
          <w:szCs w:val="28"/>
        </w:rPr>
        <w:t xml:space="preserve">tại Tờ trình số </w:t>
      </w:r>
      <w:r w:rsidR="00383140">
        <w:rPr>
          <w:iCs/>
          <w:color w:val="000000"/>
          <w:sz w:val="28"/>
          <w:szCs w:val="28"/>
        </w:rPr>
        <w:t>05</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383140" w:rsidRPr="00ED228B">
        <w:rPr>
          <w:color w:val="000000"/>
          <w:sz w:val="28"/>
          <w:szCs w:val="28"/>
          <w:lang w:val="vi-VN"/>
        </w:rPr>
        <w:t>0</w:t>
      </w:r>
      <w:r w:rsidR="00383140">
        <w:rPr>
          <w:color w:val="000000"/>
          <w:sz w:val="28"/>
          <w:szCs w:val="28"/>
          <w:lang w:val="vi-VN"/>
        </w:rPr>
        <w:t xml:space="preserve"> tháng </w:t>
      </w:r>
      <w:r w:rsidR="00383140" w:rsidRPr="00ED228B">
        <w:rPr>
          <w:color w:val="000000"/>
          <w:sz w:val="28"/>
          <w:szCs w:val="28"/>
          <w:lang w:val="vi-VN"/>
        </w:rPr>
        <w:t>01</w:t>
      </w:r>
      <w:r w:rsidR="00383140" w:rsidRPr="007771EE">
        <w:rPr>
          <w:color w:val="000000"/>
          <w:sz w:val="28"/>
          <w:szCs w:val="28"/>
          <w:lang w:val="vi-VN"/>
        </w:rPr>
        <w:t xml:space="preserve"> năm 202</w:t>
      </w:r>
      <w:r w:rsidR="00383140" w:rsidRPr="00ED228B">
        <w:rPr>
          <w:color w:val="000000"/>
          <w:sz w:val="28"/>
          <w:szCs w:val="28"/>
          <w:lang w:val="vi-VN"/>
        </w:rPr>
        <w:t>3</w:t>
      </w:r>
      <w:r w:rsidR="00383140" w:rsidRPr="007771EE">
        <w:rPr>
          <w:color w:val="000000"/>
          <w:sz w:val="28"/>
          <w:szCs w:val="28"/>
          <w:lang w:val="vi-VN"/>
        </w:rPr>
        <w:t xml:space="preserve">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5F2539">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274AEB">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274AEB">
        <w:rPr>
          <w:iCs/>
          <w:color w:val="000000"/>
          <w:sz w:val="28"/>
          <w:szCs w:val="28"/>
        </w:rPr>
        <w:t>16 tháng 03 năm 2023.</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4A3BBE48"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8B06F9">
        <w:rPr>
          <w:color w:val="000000"/>
          <w:sz w:val="28"/>
          <w:szCs w:val="28"/>
        </w:rPr>
        <w:t>4</w:t>
      </w:r>
      <w:r w:rsidRPr="009902C3">
        <w:rPr>
          <w:color w:val="000000"/>
          <w:sz w:val="28"/>
          <w:szCs w:val="28"/>
        </w:rPr>
        <w:t xml:space="preserve"> xã</w:t>
      </w:r>
      <w:r w:rsidR="00B53959">
        <w:rPr>
          <w:color w:val="000000"/>
          <w:sz w:val="28"/>
          <w:szCs w:val="28"/>
        </w:rPr>
        <w:t xml:space="preserve"> Ia Dom</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6A1BAADD"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Dom</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8B06F9">
        <w:rPr>
          <w:color w:val="000000"/>
          <w:sz w:val="28"/>
          <w:szCs w:val="28"/>
        </w:rPr>
        <w:t>4</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Dom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 xml:space="preserve">“Thôn (làng) nông thôn mới ở vùng đồng bào dân tộc thiểu số trên địa bàn tỉnh Kon Tum giai đoạn 2022 </w:t>
      </w:r>
      <w:r w:rsidR="005F01D2">
        <w:rPr>
          <w:color w:val="000000"/>
          <w:sz w:val="28"/>
          <w:szCs w:val="28"/>
        </w:rPr>
        <w:t>-</w:t>
      </w:r>
      <w:r w:rsidR="008F11EE" w:rsidRPr="008F11EE">
        <w:rPr>
          <w:color w:val="000000"/>
          <w:sz w:val="28"/>
          <w:szCs w:val="28"/>
        </w:rPr>
        <w:t xml:space="preserve"> 2025”</w:t>
      </w:r>
      <w:r w:rsidRPr="008F11EE">
        <w:rPr>
          <w:color w:val="000000"/>
          <w:sz w:val="28"/>
          <w:szCs w:val="28"/>
        </w:rPr>
        <w:t xml:space="preserve">. </w:t>
      </w:r>
    </w:p>
    <w:p w14:paraId="228D1B70" w14:textId="622539F8"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274AEB">
        <w:rPr>
          <w:color w:val="000000"/>
          <w:sz w:val="28"/>
          <w:szCs w:val="28"/>
        </w:rPr>
        <w:t>-</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Dom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07F349E4"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DF7F24">
              <w:rPr>
                <w:color w:val="000000"/>
                <w:sz w:val="22"/>
                <w:szCs w:val="22"/>
              </w:rPr>
              <w:t xml:space="preserve"> </w:t>
            </w:r>
            <w:r w:rsidR="00DF7F24">
              <w:rPr>
                <w:color w:val="000000"/>
                <w:sz w:val="22"/>
                <w:szCs w:val="22"/>
              </w:rPr>
              <w:t>(b/c)</w:t>
            </w:r>
            <w:r w:rsidR="00274AEB">
              <w:rPr>
                <w:color w:val="000000"/>
                <w:sz w:val="22"/>
                <w:szCs w:val="22"/>
              </w:rPr>
              <w:t>;</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2BA0765B"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2BA14D1F" w:rsidR="008F11EE" w:rsidRDefault="008F11EE" w:rsidP="003D0F2C">
            <w:pPr>
              <w:jc w:val="center"/>
              <w:rPr>
                <w:b/>
                <w:bCs/>
                <w:color w:val="000000"/>
                <w:sz w:val="28"/>
                <w:szCs w:val="28"/>
                <w:lang w:val="da-DK"/>
              </w:rPr>
            </w:pPr>
          </w:p>
          <w:p w14:paraId="661874CD" w14:textId="77777777" w:rsidR="00274AEB" w:rsidRPr="006F312C" w:rsidRDefault="00274AEB"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7A5BB7A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p>
        </w:tc>
      </w:tr>
    </w:tbl>
    <w:p w14:paraId="28166673" w14:textId="77777777" w:rsidR="00146B69" w:rsidRDefault="00146B69" w:rsidP="00392E58"/>
    <w:sectPr w:rsidR="00146B69" w:rsidSect="00323E66">
      <w:pgSz w:w="11907" w:h="16840" w:code="9"/>
      <w:pgMar w:top="907"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146B69"/>
    <w:rsid w:val="00236287"/>
    <w:rsid w:val="00274AEB"/>
    <w:rsid w:val="00323E66"/>
    <w:rsid w:val="00383140"/>
    <w:rsid w:val="00392E58"/>
    <w:rsid w:val="003B244E"/>
    <w:rsid w:val="004F5106"/>
    <w:rsid w:val="005F01D2"/>
    <w:rsid w:val="005F2539"/>
    <w:rsid w:val="006F312C"/>
    <w:rsid w:val="007C02E1"/>
    <w:rsid w:val="00871513"/>
    <w:rsid w:val="008B06F9"/>
    <w:rsid w:val="008F11EE"/>
    <w:rsid w:val="00B53959"/>
    <w:rsid w:val="00DF7F24"/>
    <w:rsid w:val="00E338F4"/>
    <w:rsid w:val="00E94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1B75653E-401F-4FEB-B448-43265033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11</cp:revision>
  <dcterms:created xsi:type="dcterms:W3CDTF">2023-03-16T01:02:00Z</dcterms:created>
  <dcterms:modified xsi:type="dcterms:W3CDTF">2023-03-29T01:11:00Z</dcterms:modified>
</cp:coreProperties>
</file>